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FBAF" w14:textId="16F818B7" w:rsidR="007E4894" w:rsidRPr="00CA546E" w:rsidRDefault="007E4894" w:rsidP="007E4894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Arial" w:eastAsia="Times New Roman" w:hAnsi="Arial" w:cs="Arial"/>
          <w:b/>
          <w:bCs/>
          <w:lang w:eastAsia="pl-PL"/>
        </w:rPr>
      </w:pPr>
      <w:r w:rsidRPr="00CA546E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CA546E">
        <w:rPr>
          <w:rFonts w:ascii="Arial" w:eastAsia="Times New Roman" w:hAnsi="Arial" w:cs="Arial"/>
          <w:b/>
          <w:bCs/>
          <w:lang w:eastAsia="pl-PL"/>
        </w:rPr>
        <w:t xml:space="preserve"> do Regulaminu</w:t>
      </w:r>
    </w:p>
    <w:p w14:paraId="4B2C36A6" w14:textId="77777777" w:rsidR="007E4894" w:rsidRPr="00CA546E" w:rsidRDefault="007E4894" w:rsidP="007E4894">
      <w:pPr>
        <w:widowControl w:val="0"/>
        <w:suppressAutoHyphens/>
        <w:spacing w:after="0" w:line="360" w:lineRule="auto"/>
        <w:rPr>
          <w:rFonts w:ascii="Arial" w:eastAsia="Arial Unicode MS" w:hAnsi="Arial" w:cs="Arial"/>
          <w:b/>
          <w:bCs/>
          <w:kern w:val="1"/>
        </w:rPr>
      </w:pPr>
      <w:r w:rsidRPr="00CA546E">
        <w:rPr>
          <w:rFonts w:ascii="Arial" w:eastAsia="Arial Unicode MS" w:hAnsi="Arial" w:cs="Arial"/>
          <w:b/>
          <w:bCs/>
          <w:kern w:val="1"/>
        </w:rPr>
        <w:t>Oznaczenie sprawy: KAZ.2711.1.2023</w:t>
      </w:r>
    </w:p>
    <w:p w14:paraId="7A39627B" w14:textId="77777777" w:rsidR="007E4894" w:rsidRPr="001C4B5C" w:rsidRDefault="007E4894" w:rsidP="007E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6840345" w14:textId="77777777" w:rsidR="007E4894" w:rsidRPr="00812C8C" w:rsidRDefault="007E4894" w:rsidP="007E48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12C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Oferent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4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238"/>
      </w:tblGrid>
      <w:tr w:rsidR="007E4894" w:rsidRPr="002A775A" w14:paraId="7673CC58" w14:textId="77777777" w:rsidTr="0094630A">
        <w:trPr>
          <w:trHeight w:val="979"/>
        </w:trPr>
        <w:tc>
          <w:tcPr>
            <w:tcW w:w="5245" w:type="dxa"/>
            <w:shd w:val="clear" w:color="auto" w:fill="D9D9D9"/>
          </w:tcPr>
          <w:p w14:paraId="117E27D7" w14:textId="77777777" w:rsidR="007E4894" w:rsidRPr="00CA546E" w:rsidRDefault="007E4894" w:rsidP="0094630A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163" w:type="dxa"/>
            <w:shd w:val="clear" w:color="auto" w:fill="auto"/>
            <w:vAlign w:val="bottom"/>
          </w:tcPr>
          <w:p w14:paraId="2FCB184E" w14:textId="77777777" w:rsidR="007E4894" w:rsidRPr="00CA546E" w:rsidRDefault="007E4894" w:rsidP="0094630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1D7040D4" w14:textId="77777777" w:rsidR="007E4894" w:rsidRPr="00CA546E" w:rsidRDefault="007E4894" w:rsidP="0094630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E4894" w:rsidRPr="002A775A" w14:paraId="4D8DFA3D" w14:textId="77777777" w:rsidTr="007C2E92">
        <w:trPr>
          <w:trHeight w:val="470"/>
        </w:trPr>
        <w:tc>
          <w:tcPr>
            <w:tcW w:w="5245" w:type="dxa"/>
            <w:shd w:val="clear" w:color="auto" w:fill="D9D9D9"/>
          </w:tcPr>
          <w:p w14:paraId="08CB0AE8" w14:textId="69EF5ED1" w:rsidR="007E4894" w:rsidRPr="00CA546E" w:rsidRDefault="007E4894" w:rsidP="0094630A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 xml:space="preserve">Adres siedziby: </w:t>
            </w:r>
          </w:p>
        </w:tc>
        <w:tc>
          <w:tcPr>
            <w:tcW w:w="4163" w:type="dxa"/>
            <w:shd w:val="clear" w:color="auto" w:fill="auto"/>
            <w:vAlign w:val="bottom"/>
          </w:tcPr>
          <w:p w14:paraId="11029176" w14:textId="77777777" w:rsidR="007E4894" w:rsidRDefault="007C2E92" w:rsidP="0094630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……………………………………………….</w:t>
            </w:r>
          </w:p>
          <w:p w14:paraId="706E2BAA" w14:textId="7EBB13B1" w:rsidR="007C2E92" w:rsidRPr="00CA546E" w:rsidRDefault="007C2E92" w:rsidP="0094630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</w:p>
        </w:tc>
      </w:tr>
    </w:tbl>
    <w:p w14:paraId="5AC5DC23" w14:textId="77777777" w:rsidR="007E4894" w:rsidRDefault="007E4894" w:rsidP="007E4894"/>
    <w:p w14:paraId="739B0CB8" w14:textId="04E3D82F" w:rsidR="007E4894" w:rsidRDefault="007E4894" w:rsidP="007E4894">
      <w:pPr>
        <w:jc w:val="center"/>
        <w:rPr>
          <w:rFonts w:ascii="Arial" w:hAnsi="Arial" w:cs="Arial"/>
          <w:b/>
          <w:bCs/>
        </w:rPr>
      </w:pPr>
      <w:r w:rsidRPr="002921EC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OSÓB (1)</w:t>
      </w:r>
    </w:p>
    <w:p w14:paraId="7D0FC266" w14:textId="77777777" w:rsidR="004873DA" w:rsidRPr="004873DA" w:rsidRDefault="004873DA" w:rsidP="004873DA">
      <w:pPr>
        <w:widowControl w:val="0"/>
        <w:autoSpaceDE w:val="0"/>
        <w:autoSpaceDN w:val="0"/>
        <w:spacing w:after="240" w:line="360" w:lineRule="auto"/>
        <w:rPr>
          <w:rFonts w:ascii="Arial" w:eastAsia="Times New Roman" w:hAnsi="Arial" w:cs="Arial"/>
          <w:lang w:eastAsia="pl-PL"/>
        </w:rPr>
      </w:pPr>
      <w:r w:rsidRPr="004873DA">
        <w:rPr>
          <w:rFonts w:ascii="Arial" w:eastAsia="Times New Roman" w:hAnsi="Arial" w:cs="Arial"/>
          <w:lang w:eastAsia="pl-PL"/>
        </w:rPr>
        <w:t>Na potwierdzenie spełniania warunku udziału w konkursie określonego w rozdz. IV pkt 1 lit. i) oświadczamy, że do realizacji usług brokerskich skierujemy następujące osoby:</w:t>
      </w: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1843"/>
        <w:gridCol w:w="1843"/>
        <w:gridCol w:w="2126"/>
      </w:tblGrid>
      <w:tr w:rsidR="00901D9F" w14:paraId="26C44F83" w14:textId="682FF50C" w:rsidTr="008808CC">
        <w:trPr>
          <w:trHeight w:val="1404"/>
        </w:trPr>
        <w:tc>
          <w:tcPr>
            <w:tcW w:w="567" w:type="dxa"/>
            <w:shd w:val="clear" w:color="auto" w:fill="D9D9D9" w:themeFill="background1" w:themeFillShade="D9"/>
          </w:tcPr>
          <w:p w14:paraId="3FF9BD0A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AD5FF06" w14:textId="59F35336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EA57394" w14:textId="2BEB94DA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Numer zezwolenia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4FCBE9" w14:textId="02E36F3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Dysponowanie osobą </w:t>
            </w:r>
            <w:r w:rsidRPr="004873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[pośrednio/bezpośrednio]</w:t>
            </w: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4E66A3" w14:textId="44F719CE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Doświadczenie zawodowe </w:t>
            </w:r>
            <w:r w:rsidRPr="00CA54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[w latach - liczone od dnia </w:t>
            </w:r>
            <w:r w:rsidRPr="00CA54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uzyskania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zezwolenia do wykonywania działalności brokerskiej; </w:t>
            </w:r>
            <w:r w:rsidRPr="00EA7E96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w odniesieniu do odpowiednich osób dodatkowo podać okres doświadczenia jako broker ubezpieczeniowy ds. ubezpieczeń jednostek pływających</w:t>
            </w:r>
            <w:r w:rsidRPr="00CA54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B31DC8C" w14:textId="65EFC868" w:rsidR="00901D9F" w:rsidRPr="00CA546E" w:rsidRDefault="00901D9F" w:rsidP="00901D9F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Liczba jednostek pływających,</w:t>
            </w:r>
            <w:r w:rsidR="000901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 xml:space="preserve"> ubezpieczonych w okresie ostatnich 2 lat od dnia ogłoszenia konkursu </w:t>
            </w:r>
            <w:r w:rsidRPr="00CA546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12D8CEB0" w14:textId="7DF6B4F8" w:rsidR="00901D9F" w:rsidRPr="00A61373" w:rsidRDefault="00901D9F" w:rsidP="00901D9F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137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l-PL"/>
              </w:rPr>
              <w:t>(</w:t>
            </w:r>
            <w:r w:rsidRPr="00A6137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u w:val="single"/>
                <w:lang w:eastAsia="pl-PL"/>
              </w:rPr>
              <w:t>kolumna wypełniana tylko w odniesieniu do osoby wskazanej jako opiekun zamówienia</w:t>
            </w:r>
            <w:r w:rsidR="007901F9" w:rsidRPr="00A6137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u w:val="single"/>
                <w:lang w:eastAsia="pl-PL"/>
              </w:rPr>
              <w:t xml:space="preserve"> ds. ubezpieczeń jednostek pływających</w:t>
            </w:r>
            <w:r w:rsidRPr="00A6137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u w:val="single"/>
                <w:lang w:eastAsia="pl-PL"/>
              </w:rPr>
              <w:t xml:space="preserve">, </w:t>
            </w:r>
            <w:r w:rsidRPr="00A6137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l-PL"/>
              </w:rPr>
              <w:t xml:space="preserve">w celu uzyskania punktów w </w:t>
            </w:r>
            <w:r w:rsidR="007901F9" w:rsidRPr="00A6137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l-PL"/>
              </w:rPr>
              <w:t>kryterium</w:t>
            </w:r>
            <w:r w:rsidRPr="00A6137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l-PL"/>
              </w:rPr>
              <w:t xml:space="preserve"> określonym w rozdz. IX pkt </w:t>
            </w:r>
            <w:r w:rsidR="00A61373" w:rsidRPr="00A6137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l-PL"/>
              </w:rPr>
              <w:t>1</w:t>
            </w:r>
            <w:r w:rsidRPr="00A6137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l-PL"/>
              </w:rPr>
              <w:t xml:space="preserve"> pkt </w:t>
            </w:r>
            <w:r w:rsidR="00A61373" w:rsidRPr="00A6137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l-PL"/>
              </w:rPr>
              <w:t>1.3</w:t>
            </w:r>
            <w:r w:rsidR="00A6137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l-PL"/>
              </w:rPr>
              <w:t xml:space="preserve"> Regulaminu</w:t>
            </w:r>
            <w:r w:rsidRPr="00A6137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l-PL"/>
              </w:rPr>
              <w:t>)</w:t>
            </w:r>
          </w:p>
        </w:tc>
      </w:tr>
      <w:tr w:rsidR="00901D9F" w14:paraId="3E612B2F" w14:textId="227DFD0C" w:rsidTr="008808CC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542B1554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59" w:type="dxa"/>
          </w:tcPr>
          <w:p w14:paraId="13DE0EF6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8F0A5DE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3181FD2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F89A3E3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661774C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D9F" w14:paraId="41CEA9F7" w14:textId="742A7274" w:rsidTr="008808CC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30C27D3F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9" w:type="dxa"/>
          </w:tcPr>
          <w:p w14:paraId="304BA531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10D1154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D5EBD20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68A46E5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B75AFCC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D9F" w14:paraId="7ED2FCCD" w14:textId="0CE5EF11" w:rsidTr="008808CC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305B3C5A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9" w:type="dxa"/>
          </w:tcPr>
          <w:p w14:paraId="37271772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1BB4694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88F979F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7B89257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C111D5D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D9F" w14:paraId="3D1DDF9D" w14:textId="67A06FD8" w:rsidTr="008808CC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7F394592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9" w:type="dxa"/>
          </w:tcPr>
          <w:p w14:paraId="532EF10B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AE20857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C66C72C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DF3CD74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EFA370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D9F" w14:paraId="624BC81B" w14:textId="545DBDBA" w:rsidTr="008808CC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3E186945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559" w:type="dxa"/>
          </w:tcPr>
          <w:p w14:paraId="498B50BC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0A51FE1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9C4BD93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BA98B24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B4471B2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D9F" w14:paraId="6A0ADC1B" w14:textId="7BCA8D6E" w:rsidTr="008808CC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1048A088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59" w:type="dxa"/>
          </w:tcPr>
          <w:p w14:paraId="4D434A63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9898EA9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D32A2F1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AA1BE35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4A0B803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D9F" w14:paraId="3F274A4B" w14:textId="44C01917" w:rsidTr="008808CC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3DAAE461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9" w:type="dxa"/>
          </w:tcPr>
          <w:p w14:paraId="60083EA5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581EE0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AA55689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3F59378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88F6492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D9F" w14:paraId="036BFBBD" w14:textId="5011E704" w:rsidTr="008808CC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615A0812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9" w:type="dxa"/>
          </w:tcPr>
          <w:p w14:paraId="55F478CC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ECB1748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048F195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968C575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9D86436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D9F" w14:paraId="1CE15D24" w14:textId="5D894AB3" w:rsidTr="008808CC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60A53A28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59" w:type="dxa"/>
          </w:tcPr>
          <w:p w14:paraId="3DB4E8B9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050D307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7BC9ADF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98E22FF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03A21F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D9F" w14:paraId="194DF2AB" w14:textId="616F6B15" w:rsidTr="008808CC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0CBEF304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9" w:type="dxa"/>
          </w:tcPr>
          <w:p w14:paraId="147D9821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141DBE4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69D929E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60E9A9B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A6BED28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D9F" w14:paraId="021B59CD" w14:textId="6975D9EA" w:rsidTr="008808CC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5E63531A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A54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59" w:type="dxa"/>
          </w:tcPr>
          <w:p w14:paraId="2377E324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951959F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9E5E1C8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3139A82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935E3A9" w14:textId="77777777" w:rsidR="00901D9F" w:rsidRPr="00CA546E" w:rsidRDefault="00901D9F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8BE0B8" w14:textId="77777777" w:rsidR="003763FF" w:rsidRDefault="003763FF"/>
    <w:p w14:paraId="14EA3246" w14:textId="1AF1D8D5" w:rsidR="00A61373" w:rsidRPr="00090167" w:rsidRDefault="00A61373" w:rsidP="00090167">
      <w:pPr>
        <w:pStyle w:val="Akapitzlist"/>
        <w:widowControl w:val="0"/>
        <w:autoSpaceDE w:val="0"/>
        <w:autoSpaceDN w:val="0"/>
        <w:spacing w:line="360" w:lineRule="auto"/>
        <w:ind w:left="0" w:right="-2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l-PL"/>
        </w:rPr>
      </w:pPr>
      <w:r w:rsidRPr="00CA546E">
        <w:rPr>
          <w:rFonts w:ascii="Arial" w:eastAsia="Times New Roman" w:hAnsi="Arial" w:cs="Arial"/>
          <w:color w:val="FF0000"/>
          <w:lang w:eastAsia="pl-PL"/>
        </w:rPr>
        <w:t>UWAGA: Na podstawie</w:t>
      </w:r>
      <w:r>
        <w:rPr>
          <w:rFonts w:ascii="Arial" w:eastAsia="Times New Roman" w:hAnsi="Arial" w:cs="Arial"/>
          <w:color w:val="FF0000"/>
          <w:lang w:eastAsia="pl-PL"/>
        </w:rPr>
        <w:t xml:space="preserve"> danych zawartych w</w:t>
      </w:r>
      <w:r w:rsidRPr="00CA546E">
        <w:rPr>
          <w:rFonts w:ascii="Arial" w:eastAsia="Times New Roman" w:hAnsi="Arial" w:cs="Arial"/>
          <w:color w:val="FF0000"/>
          <w:lang w:eastAsia="pl-PL"/>
        </w:rPr>
        <w:t xml:space="preserve"> </w:t>
      </w:r>
      <w:r>
        <w:rPr>
          <w:rFonts w:ascii="Arial" w:eastAsia="Times New Roman" w:hAnsi="Arial" w:cs="Arial"/>
          <w:color w:val="FF0000"/>
          <w:lang w:eastAsia="pl-PL"/>
        </w:rPr>
        <w:t xml:space="preserve">kolumnie pn. </w:t>
      </w:r>
      <w:r w:rsidR="00090167" w:rsidRPr="00CA546E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l-PL"/>
        </w:rPr>
        <w:t>Liczba jednostek pływających,</w:t>
      </w:r>
      <w:r w:rsidR="0009016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l-PL"/>
        </w:rPr>
        <w:t xml:space="preserve"> ubezpieczonych w okresie ostatnich 2 lat od dnia ogłoszenia konkursu</w:t>
      </w:r>
      <w:r w:rsidR="00090167" w:rsidRPr="00CA546E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l-PL"/>
        </w:rPr>
        <w:t xml:space="preserve"> </w:t>
      </w:r>
      <w:r w:rsidRPr="00A61373">
        <w:rPr>
          <w:rFonts w:ascii="Arial" w:eastAsia="Times New Roman" w:hAnsi="Arial" w:cs="Arial"/>
          <w:color w:val="FF0000"/>
          <w:lang w:eastAsia="pl-PL"/>
        </w:rPr>
        <w:t xml:space="preserve">Zamawiający będzie przyznawał punkty w kryterium oceny ofert „Doświadczenie opiekuna zamówienia ds. ubezpieczeń jednostek pływających” na zasadach określonych w rozdz. IX pkt 2 </w:t>
      </w:r>
      <w:proofErr w:type="spellStart"/>
      <w:r w:rsidRPr="00A61373">
        <w:rPr>
          <w:rFonts w:ascii="Arial" w:eastAsia="Times New Roman" w:hAnsi="Arial" w:cs="Arial"/>
          <w:color w:val="FF0000"/>
          <w:lang w:eastAsia="pl-PL"/>
        </w:rPr>
        <w:t>ppkt</w:t>
      </w:r>
      <w:proofErr w:type="spellEnd"/>
      <w:r w:rsidRPr="00A61373">
        <w:rPr>
          <w:rFonts w:ascii="Arial" w:eastAsia="Times New Roman" w:hAnsi="Arial" w:cs="Arial"/>
          <w:color w:val="FF0000"/>
          <w:lang w:eastAsia="pl-PL"/>
        </w:rPr>
        <w:t xml:space="preserve"> 2.</w:t>
      </w:r>
      <w:r>
        <w:rPr>
          <w:rFonts w:ascii="Arial" w:eastAsia="Times New Roman" w:hAnsi="Arial" w:cs="Arial"/>
          <w:color w:val="FF0000"/>
          <w:lang w:eastAsia="pl-PL"/>
        </w:rPr>
        <w:t>3</w:t>
      </w:r>
      <w:r w:rsidRPr="00A61373">
        <w:rPr>
          <w:rFonts w:ascii="Arial" w:eastAsia="Times New Roman" w:hAnsi="Arial" w:cs="Arial"/>
          <w:color w:val="FF0000"/>
          <w:lang w:eastAsia="pl-PL"/>
        </w:rPr>
        <w:t xml:space="preserve">. Oferent chcąc uzyskać punkty w tym kryterium, powinien wskazać </w:t>
      </w:r>
      <w:r>
        <w:rPr>
          <w:rFonts w:ascii="Arial" w:eastAsia="Times New Roman" w:hAnsi="Arial" w:cs="Arial"/>
          <w:color w:val="FF0000"/>
          <w:lang w:eastAsia="pl-PL"/>
        </w:rPr>
        <w:t xml:space="preserve">liczbę </w:t>
      </w:r>
      <w:r w:rsidR="00D709B7">
        <w:rPr>
          <w:rFonts w:ascii="Arial" w:eastAsia="Times New Roman" w:hAnsi="Arial" w:cs="Arial"/>
          <w:color w:val="FF0000"/>
          <w:lang w:eastAsia="pl-PL"/>
        </w:rPr>
        <w:t>jednostek pływających</w:t>
      </w:r>
      <w:r w:rsidR="00090167">
        <w:rPr>
          <w:rFonts w:ascii="Arial" w:eastAsia="Times New Roman" w:hAnsi="Arial" w:cs="Arial"/>
          <w:color w:val="FF0000"/>
          <w:lang w:eastAsia="pl-PL"/>
        </w:rPr>
        <w:t xml:space="preserve"> ubezpieczonych</w:t>
      </w:r>
      <w:r w:rsidR="007961B5">
        <w:rPr>
          <w:rFonts w:ascii="Arial" w:eastAsia="Times New Roman" w:hAnsi="Arial" w:cs="Arial"/>
          <w:color w:val="FF0000"/>
          <w:lang w:eastAsia="pl-PL"/>
        </w:rPr>
        <w:t xml:space="preserve"> w okresie ostatnich 2 lat od dnia ogłoszenia konkursu</w:t>
      </w:r>
      <w:r w:rsidR="00F86E9C">
        <w:rPr>
          <w:rFonts w:ascii="Arial" w:eastAsia="Times New Roman" w:hAnsi="Arial" w:cs="Arial"/>
          <w:color w:val="FF0000"/>
          <w:lang w:eastAsia="pl-PL"/>
        </w:rPr>
        <w:t>,</w:t>
      </w:r>
      <w:r w:rsidR="00D709B7">
        <w:rPr>
          <w:rFonts w:ascii="Arial" w:eastAsia="Times New Roman" w:hAnsi="Arial" w:cs="Arial"/>
          <w:color w:val="FF0000"/>
          <w:lang w:eastAsia="pl-PL"/>
        </w:rPr>
        <w:t xml:space="preserve"> przy </w:t>
      </w:r>
      <w:r w:rsidR="00090167">
        <w:rPr>
          <w:rFonts w:ascii="Arial" w:eastAsia="Times New Roman" w:hAnsi="Arial" w:cs="Arial"/>
          <w:color w:val="FF0000"/>
          <w:lang w:eastAsia="pl-PL"/>
        </w:rPr>
        <w:t>pośrednictwie</w:t>
      </w:r>
      <w:r w:rsidR="00D709B7">
        <w:rPr>
          <w:rFonts w:ascii="Arial" w:eastAsia="Times New Roman" w:hAnsi="Arial" w:cs="Arial"/>
          <w:color w:val="FF0000"/>
          <w:lang w:eastAsia="pl-PL"/>
        </w:rPr>
        <w:t xml:space="preserve"> osoby wskazanej jako opiekun zamówienia ds. </w:t>
      </w:r>
      <w:r w:rsidR="007961B5">
        <w:rPr>
          <w:rFonts w:ascii="Arial" w:eastAsia="Times New Roman" w:hAnsi="Arial" w:cs="Arial"/>
          <w:color w:val="FF0000"/>
          <w:lang w:eastAsia="pl-PL"/>
        </w:rPr>
        <w:t xml:space="preserve">ubezpieczeń </w:t>
      </w:r>
      <w:r w:rsidR="00D709B7">
        <w:rPr>
          <w:rFonts w:ascii="Arial" w:eastAsia="Times New Roman" w:hAnsi="Arial" w:cs="Arial"/>
          <w:color w:val="FF0000"/>
          <w:lang w:eastAsia="pl-PL"/>
        </w:rPr>
        <w:t>jednostek pływających.</w:t>
      </w:r>
    </w:p>
    <w:p w14:paraId="39018F0C" w14:textId="77777777" w:rsidR="00A61373" w:rsidRDefault="00A61373"/>
    <w:sectPr w:rsidR="00A6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B9E"/>
    <w:multiLevelType w:val="hybridMultilevel"/>
    <w:tmpl w:val="D0ACCC40"/>
    <w:lvl w:ilvl="0" w:tplc="6EFEA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07718868">
    <w:abstractNumId w:val="1"/>
  </w:num>
  <w:num w:numId="2" w16cid:durableId="112939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FF"/>
    <w:rsid w:val="00090167"/>
    <w:rsid w:val="002D4CA6"/>
    <w:rsid w:val="003763FF"/>
    <w:rsid w:val="004873DA"/>
    <w:rsid w:val="00774EDD"/>
    <w:rsid w:val="007901F9"/>
    <w:rsid w:val="007961B5"/>
    <w:rsid w:val="007C2E92"/>
    <w:rsid w:val="007E4894"/>
    <w:rsid w:val="008808CC"/>
    <w:rsid w:val="00901D9F"/>
    <w:rsid w:val="00A61373"/>
    <w:rsid w:val="00D709B7"/>
    <w:rsid w:val="00EA7E96"/>
    <w:rsid w:val="00F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3BD2"/>
  <w15:chartTrackingRefBased/>
  <w15:docId w15:val="{07606F6E-BAC9-49AB-9712-E554041B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9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7E489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E4894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E4894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E4894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E4894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4873DA"/>
    <w:pPr>
      <w:ind w:left="720"/>
      <w:contextualSpacing/>
    </w:p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4873DA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4873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Laskowska (KZGW)</dc:creator>
  <cp:keywords/>
  <dc:description/>
  <cp:lastModifiedBy>Marta Laskowska (KZGW)</cp:lastModifiedBy>
  <cp:revision>8</cp:revision>
  <dcterms:created xsi:type="dcterms:W3CDTF">2023-09-26T10:00:00Z</dcterms:created>
  <dcterms:modified xsi:type="dcterms:W3CDTF">2023-10-06T08:09:00Z</dcterms:modified>
</cp:coreProperties>
</file>